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C0C22" w14:textId="2E8B7053" w:rsidR="00D07EF2" w:rsidRPr="00016E41" w:rsidRDefault="005A1FAA" w:rsidP="00CC6AB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>
        <w:rPr>
          <w:rFonts w:ascii="Andika" w:hAnsi="Andika" w:cs="Andika"/>
          <w:b/>
          <w:bCs/>
          <w:noProof/>
          <w:sz w:val="24"/>
          <w:szCs w:val="24"/>
        </w:rPr>
        <w:t xml:space="preserve">Spring 2 </w:t>
      </w:r>
      <w:r w:rsidR="00D07EF2" w:rsidRPr="00016E41">
        <w:rPr>
          <w:rFonts w:ascii="Andika" w:hAnsi="Andika" w:cs="Andika"/>
          <w:b/>
          <w:bCs/>
          <w:noProof/>
          <w:sz w:val="24"/>
          <w:szCs w:val="24"/>
        </w:rPr>
        <w:t>Assessment</w:t>
      </w:r>
    </w:p>
    <w:p w14:paraId="752FA1DE" w14:textId="77777777" w:rsidR="00E77487" w:rsidRPr="009B3C4F" w:rsidRDefault="00E77487" w:rsidP="00DF732F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rPr>
          <w:rFonts w:ascii="Andika" w:hAnsi="Andika" w:cs="Andika"/>
          <w:szCs w:val="22"/>
        </w:rPr>
      </w:pPr>
      <w:r w:rsidRPr="009B3C4F">
        <w:rPr>
          <w:rFonts w:ascii="Andika" w:hAnsi="Andika" w:cs="Andika"/>
          <w:noProof/>
          <w:szCs w:val="22"/>
        </w:rPr>
        <w:t xml:space="preserve">Circle all the </w:t>
      </w:r>
      <w:r w:rsidRPr="009B3C4F">
        <w:rPr>
          <w:rFonts w:ascii="Andika" w:hAnsi="Andika" w:cs="Andika"/>
          <w:noProof/>
          <w:szCs w:val="22"/>
          <w:u w:val="single"/>
        </w:rPr>
        <w:t>adverbs in the sentence</w:t>
      </w:r>
      <w:r w:rsidRPr="009B3C4F">
        <w:rPr>
          <w:rFonts w:ascii="Andika" w:hAnsi="Andika" w:cs="Andika"/>
          <w:noProof/>
          <w:szCs w:val="22"/>
        </w:rPr>
        <w:t xml:space="preserve"> </w:t>
      </w:r>
    </w:p>
    <w:p w14:paraId="5F891EAF" w14:textId="7E8C73F4" w:rsidR="008640BA" w:rsidRPr="009B3C4F" w:rsidRDefault="008640BA" w:rsidP="008640BA">
      <w:pPr>
        <w:pStyle w:val="CategoryMerge"/>
        <w:tabs>
          <w:tab w:val="clear" w:pos="2835"/>
          <w:tab w:val="left" w:pos="3544"/>
        </w:tabs>
        <w:ind w:left="-491"/>
        <w:jc w:val="center"/>
        <w:rPr>
          <w:rFonts w:ascii="Andika" w:hAnsi="Andika" w:cs="Andika"/>
          <w:szCs w:val="22"/>
        </w:rPr>
      </w:pPr>
      <w:r w:rsidRPr="009B3C4F">
        <w:rPr>
          <w:rFonts w:ascii="Andika" w:hAnsi="Andika" w:cs="Andika"/>
          <w:szCs w:val="22"/>
        </w:rPr>
        <w:t>The red and purple alien moved silently through the dark cave and carefully picked up the gem.</w:t>
      </w:r>
    </w:p>
    <w:p w14:paraId="66020CBF" w14:textId="244138E0" w:rsidR="00486BE8" w:rsidRPr="009B3C4F" w:rsidRDefault="00486BE8" w:rsidP="00DF732F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rPr>
          <w:rFonts w:ascii="Andika" w:hAnsi="Andika" w:cs="Andika"/>
          <w:szCs w:val="22"/>
        </w:rPr>
      </w:pPr>
      <w:r w:rsidRPr="009B3C4F">
        <w:rPr>
          <w:rFonts w:ascii="Andika" w:hAnsi="Andika" w:cs="Andika"/>
          <w:noProof/>
          <w:szCs w:val="22"/>
        </w:rPr>
        <w:t xml:space="preserve">Circle </w:t>
      </w:r>
      <w:r w:rsidR="00827881" w:rsidRPr="009B3C4F">
        <w:rPr>
          <w:rFonts w:ascii="Andika" w:hAnsi="Andika" w:cs="Andika"/>
          <w:noProof/>
          <w:szCs w:val="22"/>
        </w:rPr>
        <w:t xml:space="preserve">all </w:t>
      </w:r>
      <w:r w:rsidRPr="009B3C4F">
        <w:rPr>
          <w:rFonts w:ascii="Andika" w:hAnsi="Andika" w:cs="Andika"/>
          <w:noProof/>
          <w:szCs w:val="22"/>
        </w:rPr>
        <w:t xml:space="preserve">the </w:t>
      </w:r>
      <w:r w:rsidR="00625BB0" w:rsidRPr="009B3C4F">
        <w:rPr>
          <w:rFonts w:ascii="Andika" w:hAnsi="Andika" w:cs="Andika"/>
          <w:noProof/>
          <w:szCs w:val="22"/>
          <w:u w:val="single"/>
        </w:rPr>
        <w:t>adverbs</w:t>
      </w:r>
      <w:r w:rsidRPr="009B3C4F">
        <w:rPr>
          <w:rFonts w:ascii="Andika" w:hAnsi="Andika" w:cs="Andika"/>
          <w:noProof/>
          <w:szCs w:val="22"/>
        </w:rPr>
        <w:t>.</w:t>
      </w:r>
    </w:p>
    <w:p w14:paraId="1382A24B" w14:textId="3021DDFA" w:rsidR="003C2C56" w:rsidRPr="009B3C4F" w:rsidRDefault="003C2C56" w:rsidP="003C2C56">
      <w:pPr>
        <w:pStyle w:val="CategoryMerge"/>
        <w:tabs>
          <w:tab w:val="clear" w:pos="2835"/>
          <w:tab w:val="left" w:pos="3544"/>
        </w:tabs>
        <w:ind w:left="-491"/>
        <w:jc w:val="center"/>
        <w:rPr>
          <w:rFonts w:ascii="Andika" w:hAnsi="Andika" w:cs="Andika"/>
          <w:szCs w:val="22"/>
        </w:rPr>
      </w:pPr>
      <w:r w:rsidRPr="009B3C4F">
        <w:rPr>
          <w:rFonts w:ascii="Andika" w:hAnsi="Andika" w:cs="Andika"/>
          <w:szCs w:val="22"/>
        </w:rPr>
        <w:t xml:space="preserve">quickly </w:t>
      </w:r>
      <w:r w:rsidRPr="009B3C4F">
        <w:rPr>
          <w:rFonts w:ascii="Andika" w:hAnsi="Andika" w:cs="Andika"/>
          <w:szCs w:val="22"/>
        </w:rPr>
        <w:br/>
        <w:t xml:space="preserve">green </w:t>
      </w:r>
      <w:r w:rsidRPr="009B3C4F">
        <w:rPr>
          <w:rFonts w:ascii="Andika" w:hAnsi="Andika" w:cs="Andika"/>
          <w:szCs w:val="22"/>
        </w:rPr>
        <w:br/>
        <w:t xml:space="preserve">happily </w:t>
      </w:r>
      <w:r w:rsidRPr="009B3C4F">
        <w:rPr>
          <w:rFonts w:ascii="Andika" w:hAnsi="Andika" w:cs="Andika"/>
          <w:szCs w:val="22"/>
        </w:rPr>
        <w:br/>
        <w:t>robot</w:t>
      </w:r>
      <w:r w:rsidRPr="009B3C4F">
        <w:rPr>
          <w:rFonts w:ascii="Andika" w:hAnsi="Andika" w:cs="Andika"/>
          <w:szCs w:val="22"/>
        </w:rPr>
        <w:br/>
        <w:t>silently</w:t>
      </w:r>
    </w:p>
    <w:p w14:paraId="46F17BA2" w14:textId="4BF6B393" w:rsidR="00652575" w:rsidRPr="009B3C4F" w:rsidRDefault="00652575" w:rsidP="00652575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rPr>
          <w:rFonts w:ascii="Andika" w:hAnsi="Andika" w:cs="Andika"/>
          <w:szCs w:val="22"/>
        </w:rPr>
      </w:pPr>
      <w:r w:rsidRPr="009B3C4F">
        <w:rPr>
          <w:rFonts w:ascii="Andika" w:hAnsi="Andika" w:cs="Andika"/>
          <w:noProof/>
          <w:szCs w:val="22"/>
        </w:rPr>
        <w:t xml:space="preserve">Circle the </w:t>
      </w:r>
      <w:r w:rsidR="00625BB0" w:rsidRPr="009B3C4F">
        <w:rPr>
          <w:rFonts w:ascii="Andika" w:hAnsi="Andika" w:cs="Andika"/>
          <w:noProof/>
          <w:szCs w:val="22"/>
          <w:u w:val="single"/>
        </w:rPr>
        <w:t>adverbial</w:t>
      </w:r>
      <w:r w:rsidR="003C2C56" w:rsidRPr="009B3C4F">
        <w:rPr>
          <w:rFonts w:ascii="Andika" w:hAnsi="Andika" w:cs="Andika"/>
          <w:noProof/>
          <w:szCs w:val="22"/>
          <w:u w:val="single"/>
        </w:rPr>
        <w:t xml:space="preserve"> phrase</w:t>
      </w:r>
      <w:r w:rsidRPr="009B3C4F">
        <w:rPr>
          <w:rFonts w:ascii="Andika" w:hAnsi="Andika" w:cs="Andika"/>
          <w:noProof/>
          <w:szCs w:val="22"/>
        </w:rPr>
        <w:t>.</w:t>
      </w:r>
    </w:p>
    <w:p w14:paraId="782C8241" w14:textId="43C32532" w:rsidR="003C2C56" w:rsidRPr="009B3C4F" w:rsidRDefault="003C2C56" w:rsidP="003C2C56">
      <w:pPr>
        <w:pStyle w:val="CategoryMerge"/>
        <w:tabs>
          <w:tab w:val="clear" w:pos="2835"/>
          <w:tab w:val="left" w:pos="3544"/>
        </w:tabs>
        <w:ind w:left="-491"/>
        <w:jc w:val="center"/>
        <w:rPr>
          <w:rFonts w:ascii="Andika" w:hAnsi="Andika" w:cs="Andika"/>
          <w:szCs w:val="22"/>
        </w:rPr>
      </w:pPr>
      <w:r w:rsidRPr="009B3C4F">
        <w:rPr>
          <w:rFonts w:ascii="Andika" w:hAnsi="Andika" w:cs="Andika"/>
          <w:szCs w:val="22"/>
        </w:rPr>
        <w:t>The red and purple alien searched for the gems with great care.</w:t>
      </w:r>
    </w:p>
    <w:p w14:paraId="5C71F287" w14:textId="4F308309" w:rsidR="007B4F8E" w:rsidRPr="009B3C4F" w:rsidRDefault="00C34957" w:rsidP="00DF732F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rPr>
          <w:rFonts w:ascii="Andika" w:hAnsi="Andika" w:cs="Andika"/>
          <w:noProof/>
          <w:szCs w:val="22"/>
        </w:rPr>
      </w:pPr>
      <w:r w:rsidRPr="009B3C4F">
        <w:rPr>
          <w:rFonts w:ascii="Andika" w:hAnsi="Andika" w:cs="Andika"/>
          <w:noProof/>
          <w:color w:val="000000" w:themeColor="text1"/>
          <w:szCs w:val="22"/>
        </w:rPr>
        <w:t xml:space="preserve">Circle the </w:t>
      </w:r>
      <w:r w:rsidR="00625BB0" w:rsidRPr="009B3C4F">
        <w:rPr>
          <w:rFonts w:ascii="Andika" w:hAnsi="Andika" w:cs="Andika"/>
          <w:noProof/>
          <w:color w:val="000000" w:themeColor="text1"/>
          <w:szCs w:val="22"/>
          <w:u w:val="single"/>
        </w:rPr>
        <w:t>fronted</w:t>
      </w:r>
      <w:r w:rsidR="00625BB0" w:rsidRPr="009B3C4F">
        <w:rPr>
          <w:rFonts w:ascii="Andika" w:hAnsi="Andika" w:cs="Andika"/>
          <w:noProof/>
          <w:color w:val="000000" w:themeColor="text1"/>
          <w:szCs w:val="22"/>
        </w:rPr>
        <w:t xml:space="preserve"> adverbial</w:t>
      </w:r>
      <w:r w:rsidR="007B4F8E" w:rsidRPr="009B3C4F">
        <w:rPr>
          <w:rFonts w:ascii="Andika" w:hAnsi="Andika" w:cs="Andika"/>
          <w:noProof/>
          <w:color w:val="000000" w:themeColor="text1"/>
          <w:szCs w:val="22"/>
        </w:rPr>
        <w:t>.</w:t>
      </w:r>
    </w:p>
    <w:p w14:paraId="5B20993F" w14:textId="60B15283" w:rsidR="00D93A53" w:rsidRPr="009B3C4F" w:rsidRDefault="00D93A53" w:rsidP="00D93A53">
      <w:pPr>
        <w:pStyle w:val="CategoryMerge"/>
        <w:tabs>
          <w:tab w:val="clear" w:pos="2835"/>
          <w:tab w:val="left" w:pos="3544"/>
        </w:tabs>
        <w:ind w:left="-491"/>
        <w:jc w:val="center"/>
        <w:rPr>
          <w:rFonts w:ascii="Andika" w:hAnsi="Andika" w:cs="Andika"/>
          <w:noProof/>
          <w:szCs w:val="22"/>
        </w:rPr>
      </w:pPr>
      <w:r w:rsidRPr="009B3C4F">
        <w:rPr>
          <w:rFonts w:ascii="Andika" w:hAnsi="Andika" w:cs="Andika"/>
          <w:noProof/>
          <w:szCs w:val="22"/>
        </w:rPr>
        <w:t>Without a sound, Scrambler crept toward the sleeping robot to steal the map.</w:t>
      </w:r>
    </w:p>
    <w:p w14:paraId="5E402549" w14:textId="019DA1D5" w:rsidR="00652575" w:rsidRPr="009B3C4F" w:rsidRDefault="00652575" w:rsidP="00652575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rPr>
          <w:rFonts w:ascii="Andika" w:hAnsi="Andika" w:cs="Andika"/>
          <w:szCs w:val="22"/>
        </w:rPr>
      </w:pPr>
      <w:r w:rsidRPr="009B3C4F">
        <w:rPr>
          <w:rFonts w:ascii="Andika" w:hAnsi="Andika" w:cs="Andika"/>
          <w:noProof/>
          <w:color w:val="000000" w:themeColor="text1"/>
          <w:szCs w:val="22"/>
        </w:rPr>
        <w:t>Circle the sentence</w:t>
      </w:r>
      <w:r w:rsidR="00625BB0" w:rsidRPr="009B3C4F">
        <w:rPr>
          <w:rFonts w:ascii="Andika" w:hAnsi="Andika" w:cs="Andika"/>
          <w:noProof/>
          <w:color w:val="000000" w:themeColor="text1"/>
          <w:szCs w:val="22"/>
        </w:rPr>
        <w:t xml:space="preserve"> in </w:t>
      </w:r>
      <w:r w:rsidR="00625BB0" w:rsidRPr="009B3C4F">
        <w:rPr>
          <w:rFonts w:ascii="Andika" w:hAnsi="Andika" w:cs="Andika"/>
          <w:noProof/>
          <w:color w:val="000000" w:themeColor="text1"/>
          <w:szCs w:val="22"/>
          <w:u w:val="single"/>
        </w:rPr>
        <w:t>Standard</w:t>
      </w:r>
      <w:r w:rsidR="00625BB0" w:rsidRPr="009B3C4F">
        <w:rPr>
          <w:rFonts w:ascii="Andika" w:hAnsi="Andika" w:cs="Andika"/>
          <w:noProof/>
          <w:color w:val="000000" w:themeColor="text1"/>
          <w:szCs w:val="22"/>
        </w:rPr>
        <w:t xml:space="preserve"> English</w:t>
      </w:r>
      <w:r w:rsidRPr="009B3C4F">
        <w:rPr>
          <w:rFonts w:ascii="Andika" w:hAnsi="Andika" w:cs="Andika"/>
          <w:noProof/>
          <w:color w:val="000000" w:themeColor="text1"/>
          <w:szCs w:val="22"/>
        </w:rPr>
        <w:t>.</w:t>
      </w:r>
    </w:p>
    <w:p w14:paraId="5982539F" w14:textId="4E7A184C" w:rsidR="00C703DC" w:rsidRPr="009B3C4F" w:rsidRDefault="00D93A53" w:rsidP="00C703DC">
      <w:pPr>
        <w:pStyle w:val="CategoryMerge"/>
        <w:tabs>
          <w:tab w:val="clear" w:pos="2835"/>
          <w:tab w:val="left" w:pos="3544"/>
        </w:tabs>
        <w:ind w:left="-491"/>
        <w:jc w:val="center"/>
        <w:rPr>
          <w:rFonts w:ascii="Andika" w:hAnsi="Andika" w:cs="Andika"/>
          <w:szCs w:val="22"/>
        </w:rPr>
      </w:pPr>
      <w:r w:rsidRPr="009B3C4F">
        <w:rPr>
          <w:rFonts w:ascii="Andika" w:hAnsi="Andika" w:cs="Andika"/>
          <w:szCs w:val="22"/>
        </w:rPr>
        <w:t xml:space="preserve">Aimee done her work perfectly. </w:t>
      </w:r>
      <w:r w:rsidRPr="009B3C4F">
        <w:rPr>
          <w:rFonts w:ascii="Andika" w:hAnsi="Andika" w:cs="Andika"/>
          <w:szCs w:val="22"/>
        </w:rPr>
        <w:br/>
        <w:t>Aimee did her work perfectly.</w:t>
      </w:r>
      <w:r w:rsidR="00C703DC" w:rsidRPr="009B3C4F">
        <w:rPr>
          <w:rFonts w:ascii="Andika" w:hAnsi="Andika" w:cs="Andika"/>
          <w:szCs w:val="22"/>
        </w:rPr>
        <w:br/>
        <w:t>Aimee did her work perfect.</w:t>
      </w:r>
      <w:r w:rsidR="00C703DC" w:rsidRPr="009B3C4F">
        <w:rPr>
          <w:rFonts w:ascii="Andika" w:hAnsi="Andika" w:cs="Andika"/>
          <w:szCs w:val="22"/>
        </w:rPr>
        <w:br/>
        <w:t xml:space="preserve">Aimee has </w:t>
      </w:r>
      <w:proofErr w:type="gramStart"/>
      <w:r w:rsidR="00C703DC" w:rsidRPr="009B3C4F">
        <w:rPr>
          <w:rFonts w:ascii="Andika" w:hAnsi="Andika" w:cs="Andika"/>
          <w:szCs w:val="22"/>
        </w:rPr>
        <w:t>did</w:t>
      </w:r>
      <w:proofErr w:type="gramEnd"/>
      <w:r w:rsidR="00C703DC" w:rsidRPr="009B3C4F">
        <w:rPr>
          <w:rFonts w:ascii="Andika" w:hAnsi="Andika" w:cs="Andika"/>
          <w:szCs w:val="22"/>
        </w:rPr>
        <w:t xml:space="preserve"> her work perfectly.</w:t>
      </w:r>
    </w:p>
    <w:p w14:paraId="7BD9CFE1" w14:textId="68BC5476" w:rsidR="00625BB0" w:rsidRPr="009B3C4F" w:rsidRDefault="00625BB0" w:rsidP="00652575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rPr>
          <w:rFonts w:ascii="Andika" w:hAnsi="Andika" w:cs="Andika"/>
          <w:szCs w:val="22"/>
        </w:rPr>
      </w:pPr>
      <w:r w:rsidRPr="009B3C4F">
        <w:rPr>
          <w:rFonts w:ascii="Andika" w:hAnsi="Andika" w:cs="Andika"/>
          <w:noProof/>
          <w:color w:val="000000" w:themeColor="text1"/>
          <w:szCs w:val="22"/>
        </w:rPr>
        <w:t>Rewrite the sent</w:t>
      </w:r>
      <w:r w:rsidR="003350DF" w:rsidRPr="009B3C4F">
        <w:rPr>
          <w:rFonts w:ascii="Andika" w:hAnsi="Andika" w:cs="Andika"/>
          <w:noProof/>
          <w:color w:val="000000" w:themeColor="text1"/>
          <w:szCs w:val="22"/>
        </w:rPr>
        <w:t>e</w:t>
      </w:r>
      <w:r w:rsidRPr="009B3C4F">
        <w:rPr>
          <w:rFonts w:ascii="Andika" w:hAnsi="Andika" w:cs="Andika"/>
          <w:noProof/>
          <w:color w:val="000000" w:themeColor="text1"/>
          <w:szCs w:val="22"/>
        </w:rPr>
        <w:t>nce in Stan</w:t>
      </w:r>
      <w:r w:rsidR="00B750B5">
        <w:rPr>
          <w:rFonts w:ascii="Andika" w:hAnsi="Andika" w:cs="Andika"/>
          <w:noProof/>
          <w:color w:val="000000" w:themeColor="text1"/>
          <w:szCs w:val="22"/>
        </w:rPr>
        <w:t>d</w:t>
      </w:r>
      <w:r w:rsidRPr="009B3C4F">
        <w:rPr>
          <w:rFonts w:ascii="Andika" w:hAnsi="Andika" w:cs="Andika"/>
          <w:noProof/>
          <w:color w:val="000000" w:themeColor="text1"/>
          <w:szCs w:val="22"/>
        </w:rPr>
        <w:t>ard English.</w:t>
      </w:r>
      <w:r w:rsidR="00A75A39" w:rsidRPr="009B3C4F">
        <w:rPr>
          <w:rFonts w:ascii="Andika" w:hAnsi="Andika" w:cs="Andika"/>
          <w:noProof/>
          <w:color w:val="000000" w:themeColor="text1"/>
          <w:szCs w:val="22"/>
        </w:rPr>
        <w:t xml:space="preserve"> “Emile and Aimee was looking for purple gems.”</w:t>
      </w:r>
    </w:p>
    <w:p w14:paraId="79419546" w14:textId="7BDD325C" w:rsidR="00A75A39" w:rsidRPr="009B3C4F" w:rsidRDefault="00A75A39" w:rsidP="00A75A39">
      <w:pPr>
        <w:pStyle w:val="CategoryMerge"/>
        <w:tabs>
          <w:tab w:val="clear" w:pos="2835"/>
          <w:tab w:val="left" w:pos="3544"/>
        </w:tabs>
        <w:ind w:left="-491"/>
        <w:rPr>
          <w:rFonts w:ascii="Andika" w:hAnsi="Andika" w:cs="Andika"/>
          <w:noProof/>
          <w:color w:val="000000" w:themeColor="text1"/>
          <w:szCs w:val="22"/>
        </w:rPr>
      </w:pPr>
      <w:r w:rsidRPr="009B3C4F">
        <w:rPr>
          <w:rFonts w:ascii="Andika" w:hAnsi="Andika" w:cs="Andika"/>
          <w:noProof/>
          <w:color w:val="000000" w:themeColor="text1"/>
          <w:szCs w:val="22"/>
        </w:rPr>
        <w:t>__________________________________________________________________________</w:t>
      </w:r>
    </w:p>
    <w:p w14:paraId="2C01AA3F" w14:textId="77777777" w:rsidR="00A75A39" w:rsidRPr="009B3C4F" w:rsidRDefault="00A75A39" w:rsidP="00A75A39">
      <w:pPr>
        <w:pStyle w:val="CategoryMerge"/>
        <w:tabs>
          <w:tab w:val="clear" w:pos="2835"/>
          <w:tab w:val="left" w:pos="3544"/>
        </w:tabs>
        <w:ind w:left="-491"/>
        <w:rPr>
          <w:rFonts w:ascii="Andika" w:hAnsi="Andika" w:cs="Andika"/>
          <w:szCs w:val="22"/>
        </w:rPr>
      </w:pPr>
      <w:r w:rsidRPr="009B3C4F">
        <w:rPr>
          <w:rFonts w:ascii="Andika" w:hAnsi="Andika" w:cs="Andika"/>
          <w:noProof/>
          <w:color w:val="000000" w:themeColor="text1"/>
          <w:szCs w:val="22"/>
        </w:rPr>
        <w:t>__________________________________________________________________________</w:t>
      </w:r>
    </w:p>
    <w:p w14:paraId="5E621756" w14:textId="65B671C8" w:rsidR="00652575" w:rsidRPr="009B3C4F" w:rsidRDefault="00625BB0" w:rsidP="00652575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rPr>
          <w:rFonts w:ascii="Andika" w:hAnsi="Andika" w:cs="Andika"/>
          <w:szCs w:val="22"/>
        </w:rPr>
      </w:pPr>
      <w:r w:rsidRPr="009B3C4F">
        <w:rPr>
          <w:rFonts w:ascii="Andika" w:hAnsi="Andika" w:cs="Andika"/>
          <w:noProof/>
          <w:color w:val="000000" w:themeColor="text1"/>
          <w:szCs w:val="22"/>
        </w:rPr>
        <w:t xml:space="preserve">Put a line through a word to remove the </w:t>
      </w:r>
      <w:r w:rsidRPr="009B3C4F">
        <w:rPr>
          <w:rFonts w:ascii="Andika" w:hAnsi="Andika" w:cs="Andika"/>
          <w:noProof/>
          <w:color w:val="000000" w:themeColor="text1"/>
          <w:szCs w:val="22"/>
          <w:u w:val="single"/>
        </w:rPr>
        <w:t>double negative</w:t>
      </w:r>
      <w:r w:rsidRPr="009B3C4F">
        <w:rPr>
          <w:rFonts w:ascii="Andika" w:hAnsi="Andika" w:cs="Andika"/>
          <w:noProof/>
          <w:color w:val="000000" w:themeColor="text1"/>
          <w:szCs w:val="22"/>
        </w:rPr>
        <w:t>.</w:t>
      </w:r>
    </w:p>
    <w:p w14:paraId="4FA7822E" w14:textId="61403541" w:rsidR="009454C4" w:rsidRPr="009B3C4F" w:rsidRDefault="009454C4" w:rsidP="009454C4">
      <w:pPr>
        <w:pStyle w:val="CategoryMerge"/>
        <w:tabs>
          <w:tab w:val="clear" w:pos="2835"/>
          <w:tab w:val="left" w:pos="3544"/>
        </w:tabs>
        <w:ind w:left="-491"/>
        <w:jc w:val="center"/>
        <w:rPr>
          <w:rFonts w:ascii="Andika" w:hAnsi="Andika" w:cs="Andika"/>
          <w:szCs w:val="22"/>
        </w:rPr>
      </w:pPr>
      <w:r w:rsidRPr="009B3C4F">
        <w:rPr>
          <w:rFonts w:ascii="Andika" w:hAnsi="Andika" w:cs="Andika"/>
          <w:szCs w:val="22"/>
        </w:rPr>
        <w:t>Scrambler didn't have no gems in his secret hiding place.</w:t>
      </w:r>
    </w:p>
    <w:p w14:paraId="0065D79E" w14:textId="67F62247" w:rsidR="00652575" w:rsidRPr="009B3C4F" w:rsidRDefault="003350DF" w:rsidP="007A2D10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9B3C4F">
        <w:rPr>
          <w:rFonts w:ascii="Andika" w:hAnsi="Andika" w:cs="Andika"/>
          <w:noProof/>
          <w:color w:val="000000" w:themeColor="text1"/>
          <w:szCs w:val="22"/>
        </w:rPr>
        <w:t>Rewrite the sentence removing the</w:t>
      </w:r>
      <w:r w:rsidRPr="009B3C4F">
        <w:rPr>
          <w:rFonts w:ascii="Andika" w:hAnsi="Andika" w:cs="Andika"/>
          <w:noProof/>
          <w:color w:val="000000" w:themeColor="text1"/>
          <w:szCs w:val="22"/>
          <w:u w:val="single"/>
        </w:rPr>
        <w:t xml:space="preserve"> double negative</w:t>
      </w:r>
      <w:r w:rsidR="009B3C4F" w:rsidRPr="00B750B5">
        <w:rPr>
          <w:rFonts w:ascii="Andika" w:hAnsi="Andika" w:cs="Andika"/>
          <w:noProof/>
          <w:color w:val="000000" w:themeColor="text1"/>
          <w:szCs w:val="22"/>
        </w:rPr>
        <w:t>:“</w:t>
      </w:r>
      <w:r w:rsidR="009454C4" w:rsidRPr="00B750B5">
        <w:rPr>
          <w:rFonts w:ascii="Andika" w:hAnsi="Andika" w:cs="Andika"/>
          <w:szCs w:val="22"/>
        </w:rPr>
        <w:t>The</w:t>
      </w:r>
      <w:r w:rsidR="009454C4" w:rsidRPr="009B3C4F">
        <w:rPr>
          <w:rFonts w:ascii="Andika" w:hAnsi="Andika" w:cs="Andika"/>
          <w:szCs w:val="22"/>
        </w:rPr>
        <w:t xml:space="preserve"> alien hadn't never seen such a </w:t>
      </w:r>
      <w:r w:rsidR="009B3C4F" w:rsidRPr="009B3C4F">
        <w:rPr>
          <w:rFonts w:ascii="Andika" w:hAnsi="Andika" w:cs="Andika"/>
          <w:szCs w:val="22"/>
        </w:rPr>
        <w:t>beautiful glowing stone</w:t>
      </w:r>
      <w:r w:rsidR="009454C4" w:rsidRPr="009B3C4F">
        <w:rPr>
          <w:rFonts w:ascii="Andika" w:hAnsi="Andika" w:cs="Andika"/>
          <w:szCs w:val="22"/>
        </w:rPr>
        <w:t>.”</w:t>
      </w:r>
    </w:p>
    <w:p w14:paraId="7E76D2EE" w14:textId="77777777" w:rsidR="009B3C4F" w:rsidRPr="009B3C4F" w:rsidRDefault="009B3C4F" w:rsidP="009B3C4F">
      <w:pPr>
        <w:pStyle w:val="CategoryMerge"/>
        <w:tabs>
          <w:tab w:val="clear" w:pos="2835"/>
          <w:tab w:val="left" w:pos="3544"/>
        </w:tabs>
        <w:ind w:left="-491"/>
        <w:rPr>
          <w:rFonts w:ascii="Andika" w:hAnsi="Andika" w:cs="Andika"/>
          <w:noProof/>
          <w:color w:val="000000" w:themeColor="text1"/>
          <w:szCs w:val="22"/>
        </w:rPr>
      </w:pPr>
      <w:r w:rsidRPr="009B3C4F">
        <w:rPr>
          <w:rFonts w:ascii="Andika" w:hAnsi="Andika" w:cs="Andika"/>
          <w:noProof/>
          <w:color w:val="000000" w:themeColor="text1"/>
          <w:szCs w:val="22"/>
        </w:rPr>
        <w:t>__________________________________________________________________________</w:t>
      </w:r>
    </w:p>
    <w:p w14:paraId="2F86F5B7" w14:textId="77777777" w:rsidR="009B3C4F" w:rsidRPr="009B3C4F" w:rsidRDefault="009B3C4F" w:rsidP="009B3C4F">
      <w:pPr>
        <w:pStyle w:val="CategoryMerge"/>
        <w:tabs>
          <w:tab w:val="clear" w:pos="2835"/>
          <w:tab w:val="left" w:pos="3544"/>
        </w:tabs>
        <w:ind w:left="-491"/>
        <w:rPr>
          <w:rFonts w:ascii="Andika" w:hAnsi="Andika" w:cs="Andika"/>
          <w:szCs w:val="22"/>
        </w:rPr>
      </w:pPr>
      <w:r w:rsidRPr="009B3C4F">
        <w:rPr>
          <w:rFonts w:ascii="Andika" w:hAnsi="Andika" w:cs="Andika"/>
          <w:noProof/>
          <w:color w:val="000000" w:themeColor="text1"/>
          <w:szCs w:val="22"/>
        </w:rPr>
        <w:t>__________________________________________________________________________</w:t>
      </w:r>
    </w:p>
    <w:p w14:paraId="15E7BB23" w14:textId="77777777" w:rsidR="009B3C4F" w:rsidRPr="009454C4" w:rsidRDefault="009B3C4F" w:rsidP="009B3C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4"/>
        </w:rPr>
      </w:pPr>
    </w:p>
    <w:sectPr w:rsidR="009B3C4F" w:rsidRPr="009454C4" w:rsidSect="002717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C2442" w14:textId="77777777" w:rsidR="000B52DE" w:rsidRDefault="000B52DE" w:rsidP="00E655A0">
      <w:pPr>
        <w:spacing w:after="0" w:line="240" w:lineRule="auto"/>
      </w:pPr>
      <w:r>
        <w:separator/>
      </w:r>
    </w:p>
  </w:endnote>
  <w:endnote w:type="continuationSeparator" w:id="0">
    <w:p w14:paraId="6E408189" w14:textId="77777777" w:rsidR="000B52DE" w:rsidRDefault="000B52D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27C54" w14:textId="77777777" w:rsidR="00F75995" w:rsidRDefault="00F759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502EB" w:rsidRPr="008D1CB1" w14:paraId="23243443" w14:textId="77777777" w:rsidTr="00951D25">
      <w:tc>
        <w:tcPr>
          <w:tcW w:w="3828" w:type="dxa"/>
          <w:hideMark/>
        </w:tcPr>
        <w:p w14:paraId="251EEBDF" w14:textId="77777777" w:rsidR="000502EB" w:rsidRPr="008D1CB1" w:rsidRDefault="000502EB" w:rsidP="000502EB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E4B879B" w14:textId="77777777" w:rsidR="000502EB" w:rsidRPr="008D1CB1" w:rsidRDefault="000502EB" w:rsidP="000502EB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229E04A0" w14:textId="77777777" w:rsidR="000502EB" w:rsidRPr="008D1CB1" w:rsidRDefault="000502EB" w:rsidP="000502EB">
          <w:pPr>
            <w:pStyle w:val="Footer"/>
          </w:pPr>
          <w:r w:rsidRPr="008D1CB1">
            <w:t xml:space="preserve">Copyright </w:t>
          </w:r>
        </w:p>
      </w:tc>
    </w:tr>
  </w:tbl>
  <w:p w14:paraId="1F77B98C" w14:textId="5DFBEF79" w:rsidR="00E655A0" w:rsidRPr="000502EB" w:rsidRDefault="00E655A0" w:rsidP="000502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3F24E" w14:textId="77777777" w:rsidR="00F75995" w:rsidRDefault="00F759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C580C" w14:textId="77777777" w:rsidR="000B52DE" w:rsidRDefault="000B52DE" w:rsidP="00E655A0">
      <w:pPr>
        <w:spacing w:after="0" w:line="240" w:lineRule="auto"/>
      </w:pPr>
      <w:r>
        <w:separator/>
      </w:r>
    </w:p>
  </w:footnote>
  <w:footnote w:type="continuationSeparator" w:id="0">
    <w:p w14:paraId="7F143778" w14:textId="77777777" w:rsidR="000B52DE" w:rsidRDefault="000B52D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A26EB" w14:textId="77777777" w:rsidR="00F75995" w:rsidRDefault="00F759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28509C09" w:rsidR="00E655A0" w:rsidRPr="00AA5EEA" w:rsidRDefault="00E655A0" w:rsidP="00A07D43">
    <w:pPr>
      <w:pStyle w:val="Header"/>
      <w:tabs>
        <w:tab w:val="clear" w:pos="4513"/>
        <w:tab w:val="clear" w:pos="9026"/>
        <w:tab w:val="center" w:pos="3544"/>
        <w:tab w:val="right" w:pos="7371"/>
      </w:tabs>
      <w:ind w:left="-851"/>
      <w:rPr>
        <w:rFonts w:ascii="Andika" w:hAnsi="Andika" w:cs="Andika"/>
      </w:rPr>
    </w:pPr>
    <w:r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1527312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 </w:t>
    </w:r>
    <w:r w:rsidR="002B7EFD" w:rsidRPr="00AA5EEA">
      <w:rPr>
        <w:rFonts w:ascii="Andika" w:hAnsi="Andika" w:cs="Andika"/>
      </w:rPr>
      <w:t xml:space="preserve">Name: </w:t>
    </w:r>
    <w:r w:rsidR="00AC37B5" w:rsidRPr="00AC37B5">
      <w:rPr>
        <w:rFonts w:ascii="Andika" w:hAnsi="Andika" w:cs="Andika"/>
        <w:u w:val="single"/>
      </w:rPr>
      <w:t xml:space="preserve">                            </w:t>
    </w:r>
    <w:r w:rsidR="002B7EFD" w:rsidRPr="00AA5EEA">
      <w:rPr>
        <w:rFonts w:ascii="Andika" w:hAnsi="Andika" w:cs="Andika"/>
      </w:rPr>
      <w:t>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A07D43">
      <w:rPr>
        <w:rFonts w:ascii="Andika" w:hAnsi="Andika" w:cs="Andika"/>
      </w:rPr>
      <w:tab/>
    </w:r>
    <w:r w:rsidR="00AC37B5" w:rsidRPr="00AA5EEA">
      <w:rPr>
        <w:rFonts w:ascii="Andika" w:hAnsi="Andika" w:cs="Andika"/>
      </w:rPr>
      <w:t>Date: _</w:t>
    </w:r>
    <w:r w:rsidR="00901BF0" w:rsidRPr="00AA5EEA">
      <w:rPr>
        <w:rFonts w:ascii="Andika" w:hAnsi="Andika" w:cs="Andika"/>
      </w:rPr>
      <w:t>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3AE42" w14:textId="77777777" w:rsidR="00F75995" w:rsidRDefault="00F759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7374D5"/>
    <w:multiLevelType w:val="hybridMultilevel"/>
    <w:tmpl w:val="CCEE71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62B779E"/>
    <w:multiLevelType w:val="hybridMultilevel"/>
    <w:tmpl w:val="CDC0CF02"/>
    <w:lvl w:ilvl="0" w:tplc="6A42E29A">
      <w:start w:val="1"/>
      <w:numFmt w:val="decimal"/>
      <w:lvlText w:val="%1."/>
      <w:lvlJc w:val="left"/>
      <w:pPr>
        <w:ind w:left="-491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29" w:hanging="360"/>
      </w:pPr>
    </w:lvl>
    <w:lvl w:ilvl="2" w:tplc="0809001B" w:tentative="1">
      <w:start w:val="1"/>
      <w:numFmt w:val="lowerRoman"/>
      <w:lvlText w:val="%3."/>
      <w:lvlJc w:val="right"/>
      <w:pPr>
        <w:ind w:left="949" w:hanging="180"/>
      </w:pPr>
    </w:lvl>
    <w:lvl w:ilvl="3" w:tplc="0809000F" w:tentative="1">
      <w:start w:val="1"/>
      <w:numFmt w:val="decimal"/>
      <w:lvlText w:val="%4."/>
      <w:lvlJc w:val="left"/>
      <w:pPr>
        <w:ind w:left="1669" w:hanging="360"/>
      </w:pPr>
    </w:lvl>
    <w:lvl w:ilvl="4" w:tplc="08090019" w:tentative="1">
      <w:start w:val="1"/>
      <w:numFmt w:val="lowerLetter"/>
      <w:lvlText w:val="%5."/>
      <w:lvlJc w:val="left"/>
      <w:pPr>
        <w:ind w:left="2389" w:hanging="360"/>
      </w:pPr>
    </w:lvl>
    <w:lvl w:ilvl="5" w:tplc="0809001B" w:tentative="1">
      <w:start w:val="1"/>
      <w:numFmt w:val="lowerRoman"/>
      <w:lvlText w:val="%6."/>
      <w:lvlJc w:val="right"/>
      <w:pPr>
        <w:ind w:left="3109" w:hanging="180"/>
      </w:pPr>
    </w:lvl>
    <w:lvl w:ilvl="6" w:tplc="0809000F" w:tentative="1">
      <w:start w:val="1"/>
      <w:numFmt w:val="decimal"/>
      <w:lvlText w:val="%7."/>
      <w:lvlJc w:val="left"/>
      <w:pPr>
        <w:ind w:left="3829" w:hanging="360"/>
      </w:pPr>
    </w:lvl>
    <w:lvl w:ilvl="7" w:tplc="08090019" w:tentative="1">
      <w:start w:val="1"/>
      <w:numFmt w:val="lowerLetter"/>
      <w:lvlText w:val="%8."/>
      <w:lvlJc w:val="left"/>
      <w:pPr>
        <w:ind w:left="4549" w:hanging="360"/>
      </w:pPr>
    </w:lvl>
    <w:lvl w:ilvl="8" w:tplc="080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3" w15:restartNumberingAfterBreak="0">
    <w:nsid w:val="5D706D16"/>
    <w:multiLevelType w:val="hybridMultilevel"/>
    <w:tmpl w:val="48DED4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3543048">
    <w:abstractNumId w:val="1"/>
  </w:num>
  <w:num w:numId="2" w16cid:durableId="325942731">
    <w:abstractNumId w:val="0"/>
  </w:num>
  <w:num w:numId="3" w16cid:durableId="958299856">
    <w:abstractNumId w:val="2"/>
  </w:num>
  <w:num w:numId="4" w16cid:durableId="4108094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17BC"/>
    <w:rsid w:val="00005953"/>
    <w:rsid w:val="00016E41"/>
    <w:rsid w:val="00020120"/>
    <w:rsid w:val="000348A4"/>
    <w:rsid w:val="000367B9"/>
    <w:rsid w:val="00041FB1"/>
    <w:rsid w:val="000456A2"/>
    <w:rsid w:val="000502EB"/>
    <w:rsid w:val="000531FA"/>
    <w:rsid w:val="00053887"/>
    <w:rsid w:val="00054BD6"/>
    <w:rsid w:val="00055125"/>
    <w:rsid w:val="000617E7"/>
    <w:rsid w:val="000651E7"/>
    <w:rsid w:val="00070254"/>
    <w:rsid w:val="0007253C"/>
    <w:rsid w:val="00084347"/>
    <w:rsid w:val="00090253"/>
    <w:rsid w:val="000A0D57"/>
    <w:rsid w:val="000A128D"/>
    <w:rsid w:val="000A4831"/>
    <w:rsid w:val="000A76AD"/>
    <w:rsid w:val="000B52DE"/>
    <w:rsid w:val="000B69D7"/>
    <w:rsid w:val="000C3A74"/>
    <w:rsid w:val="000D3F0A"/>
    <w:rsid w:val="000E0952"/>
    <w:rsid w:val="000E4114"/>
    <w:rsid w:val="000F6482"/>
    <w:rsid w:val="00103168"/>
    <w:rsid w:val="00103DD1"/>
    <w:rsid w:val="00104BA5"/>
    <w:rsid w:val="00105AA0"/>
    <w:rsid w:val="00111AE5"/>
    <w:rsid w:val="00114C26"/>
    <w:rsid w:val="0012583C"/>
    <w:rsid w:val="00126958"/>
    <w:rsid w:val="001302AF"/>
    <w:rsid w:val="00147AFF"/>
    <w:rsid w:val="001529B4"/>
    <w:rsid w:val="00154F11"/>
    <w:rsid w:val="001569CC"/>
    <w:rsid w:val="001737F6"/>
    <w:rsid w:val="00174875"/>
    <w:rsid w:val="0017625C"/>
    <w:rsid w:val="00176A44"/>
    <w:rsid w:val="00182746"/>
    <w:rsid w:val="00182781"/>
    <w:rsid w:val="00184782"/>
    <w:rsid w:val="001A6FE6"/>
    <w:rsid w:val="001B5A14"/>
    <w:rsid w:val="001B6DA9"/>
    <w:rsid w:val="001C4E43"/>
    <w:rsid w:val="001D1D3C"/>
    <w:rsid w:val="001D273F"/>
    <w:rsid w:val="001D36DC"/>
    <w:rsid w:val="001E1EAF"/>
    <w:rsid w:val="001E4342"/>
    <w:rsid w:val="002032CD"/>
    <w:rsid w:val="00205E11"/>
    <w:rsid w:val="00216EBF"/>
    <w:rsid w:val="00220AFE"/>
    <w:rsid w:val="00221097"/>
    <w:rsid w:val="00222846"/>
    <w:rsid w:val="002439A7"/>
    <w:rsid w:val="00244B2A"/>
    <w:rsid w:val="00245DE2"/>
    <w:rsid w:val="00251656"/>
    <w:rsid w:val="00254683"/>
    <w:rsid w:val="002632AD"/>
    <w:rsid w:val="0026796E"/>
    <w:rsid w:val="00267F7D"/>
    <w:rsid w:val="0027179F"/>
    <w:rsid w:val="002745DA"/>
    <w:rsid w:val="00280067"/>
    <w:rsid w:val="0028430C"/>
    <w:rsid w:val="00291803"/>
    <w:rsid w:val="0029188E"/>
    <w:rsid w:val="002923DD"/>
    <w:rsid w:val="002955C7"/>
    <w:rsid w:val="002A0CE0"/>
    <w:rsid w:val="002A1089"/>
    <w:rsid w:val="002A1A88"/>
    <w:rsid w:val="002A48D8"/>
    <w:rsid w:val="002B481F"/>
    <w:rsid w:val="002B7EFD"/>
    <w:rsid w:val="002D29B0"/>
    <w:rsid w:val="002D3A00"/>
    <w:rsid w:val="002E20AA"/>
    <w:rsid w:val="002E29BF"/>
    <w:rsid w:val="002E3116"/>
    <w:rsid w:val="002F7C85"/>
    <w:rsid w:val="003043FF"/>
    <w:rsid w:val="003141EA"/>
    <w:rsid w:val="00314374"/>
    <w:rsid w:val="0031550B"/>
    <w:rsid w:val="00316B03"/>
    <w:rsid w:val="003234B8"/>
    <w:rsid w:val="003264B2"/>
    <w:rsid w:val="003350DF"/>
    <w:rsid w:val="00343336"/>
    <w:rsid w:val="00344EEE"/>
    <w:rsid w:val="00350540"/>
    <w:rsid w:val="003522A3"/>
    <w:rsid w:val="003613EC"/>
    <w:rsid w:val="003635CB"/>
    <w:rsid w:val="00376E41"/>
    <w:rsid w:val="00382893"/>
    <w:rsid w:val="003840DD"/>
    <w:rsid w:val="00393BE9"/>
    <w:rsid w:val="003A5B3F"/>
    <w:rsid w:val="003B113B"/>
    <w:rsid w:val="003B1238"/>
    <w:rsid w:val="003B4242"/>
    <w:rsid w:val="003C14F0"/>
    <w:rsid w:val="003C1C51"/>
    <w:rsid w:val="003C2C56"/>
    <w:rsid w:val="003C41B2"/>
    <w:rsid w:val="003D023B"/>
    <w:rsid w:val="003D2B0F"/>
    <w:rsid w:val="003D3C01"/>
    <w:rsid w:val="003E0A93"/>
    <w:rsid w:val="003E31E4"/>
    <w:rsid w:val="003F6948"/>
    <w:rsid w:val="003F6FD8"/>
    <w:rsid w:val="004004AC"/>
    <w:rsid w:val="00401920"/>
    <w:rsid w:val="00402858"/>
    <w:rsid w:val="00416632"/>
    <w:rsid w:val="00422B9D"/>
    <w:rsid w:val="00425B70"/>
    <w:rsid w:val="00435964"/>
    <w:rsid w:val="004365A4"/>
    <w:rsid w:val="00440B1C"/>
    <w:rsid w:val="00450290"/>
    <w:rsid w:val="00464789"/>
    <w:rsid w:val="004708E5"/>
    <w:rsid w:val="00470DE4"/>
    <w:rsid w:val="00472031"/>
    <w:rsid w:val="0047707F"/>
    <w:rsid w:val="00481546"/>
    <w:rsid w:val="00485923"/>
    <w:rsid w:val="00486040"/>
    <w:rsid w:val="00486BE8"/>
    <w:rsid w:val="004916BB"/>
    <w:rsid w:val="00492E24"/>
    <w:rsid w:val="004A1A5B"/>
    <w:rsid w:val="004A6E4C"/>
    <w:rsid w:val="004B5ECA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1D34"/>
    <w:rsid w:val="004E45CA"/>
    <w:rsid w:val="004F52D1"/>
    <w:rsid w:val="005042F6"/>
    <w:rsid w:val="00512E2F"/>
    <w:rsid w:val="00515B74"/>
    <w:rsid w:val="005225FB"/>
    <w:rsid w:val="0053002E"/>
    <w:rsid w:val="00534AC5"/>
    <w:rsid w:val="00541BFC"/>
    <w:rsid w:val="00541E92"/>
    <w:rsid w:val="00554620"/>
    <w:rsid w:val="00560DA6"/>
    <w:rsid w:val="00565B7F"/>
    <w:rsid w:val="005661DA"/>
    <w:rsid w:val="00572CD4"/>
    <w:rsid w:val="0057407B"/>
    <w:rsid w:val="00575C2D"/>
    <w:rsid w:val="00577183"/>
    <w:rsid w:val="00587209"/>
    <w:rsid w:val="00587B39"/>
    <w:rsid w:val="00592048"/>
    <w:rsid w:val="005A1FAA"/>
    <w:rsid w:val="005A42E1"/>
    <w:rsid w:val="005B0BCE"/>
    <w:rsid w:val="005B52AE"/>
    <w:rsid w:val="005C2DE9"/>
    <w:rsid w:val="005C65A7"/>
    <w:rsid w:val="005D1207"/>
    <w:rsid w:val="005D3CEA"/>
    <w:rsid w:val="005D512C"/>
    <w:rsid w:val="005D6423"/>
    <w:rsid w:val="005E2005"/>
    <w:rsid w:val="005E4033"/>
    <w:rsid w:val="005F5E26"/>
    <w:rsid w:val="005F75BC"/>
    <w:rsid w:val="00600123"/>
    <w:rsid w:val="0060258A"/>
    <w:rsid w:val="0060696F"/>
    <w:rsid w:val="0061129E"/>
    <w:rsid w:val="00625BB0"/>
    <w:rsid w:val="0062773A"/>
    <w:rsid w:val="0064626D"/>
    <w:rsid w:val="00652575"/>
    <w:rsid w:val="00655838"/>
    <w:rsid w:val="00662647"/>
    <w:rsid w:val="006744C3"/>
    <w:rsid w:val="00687F39"/>
    <w:rsid w:val="00690463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4ED1"/>
    <w:rsid w:val="006E7BBF"/>
    <w:rsid w:val="006F0302"/>
    <w:rsid w:val="006F233E"/>
    <w:rsid w:val="006F6977"/>
    <w:rsid w:val="00703C01"/>
    <w:rsid w:val="0071011F"/>
    <w:rsid w:val="00723D9A"/>
    <w:rsid w:val="00742915"/>
    <w:rsid w:val="00743C12"/>
    <w:rsid w:val="007461F2"/>
    <w:rsid w:val="00746F3B"/>
    <w:rsid w:val="00747429"/>
    <w:rsid w:val="0077398A"/>
    <w:rsid w:val="00775EAF"/>
    <w:rsid w:val="007763D6"/>
    <w:rsid w:val="007934B2"/>
    <w:rsid w:val="00793CA6"/>
    <w:rsid w:val="00793D57"/>
    <w:rsid w:val="00793FC3"/>
    <w:rsid w:val="00794535"/>
    <w:rsid w:val="007A1F50"/>
    <w:rsid w:val="007A2EB6"/>
    <w:rsid w:val="007B4F8E"/>
    <w:rsid w:val="007C0942"/>
    <w:rsid w:val="007D2E6E"/>
    <w:rsid w:val="007D7731"/>
    <w:rsid w:val="007E18DC"/>
    <w:rsid w:val="007E2247"/>
    <w:rsid w:val="007E7E1E"/>
    <w:rsid w:val="007F090F"/>
    <w:rsid w:val="007F6A1E"/>
    <w:rsid w:val="007F6C69"/>
    <w:rsid w:val="007F744C"/>
    <w:rsid w:val="00801E67"/>
    <w:rsid w:val="00805887"/>
    <w:rsid w:val="0082289C"/>
    <w:rsid w:val="0082524D"/>
    <w:rsid w:val="00827881"/>
    <w:rsid w:val="00831CCF"/>
    <w:rsid w:val="00845FB6"/>
    <w:rsid w:val="00850DA4"/>
    <w:rsid w:val="008532CE"/>
    <w:rsid w:val="00853E2D"/>
    <w:rsid w:val="00854526"/>
    <w:rsid w:val="008622C5"/>
    <w:rsid w:val="008639FB"/>
    <w:rsid w:val="008640BA"/>
    <w:rsid w:val="00867BB4"/>
    <w:rsid w:val="00871FD6"/>
    <w:rsid w:val="00880139"/>
    <w:rsid w:val="008825FC"/>
    <w:rsid w:val="00884B94"/>
    <w:rsid w:val="0088589A"/>
    <w:rsid w:val="00887CD8"/>
    <w:rsid w:val="008A28C9"/>
    <w:rsid w:val="008A53CE"/>
    <w:rsid w:val="008A7360"/>
    <w:rsid w:val="008B0032"/>
    <w:rsid w:val="008B42D6"/>
    <w:rsid w:val="008C3FF3"/>
    <w:rsid w:val="008D0DE8"/>
    <w:rsid w:val="008D3EA5"/>
    <w:rsid w:val="008F0DE4"/>
    <w:rsid w:val="008F12C8"/>
    <w:rsid w:val="008F372A"/>
    <w:rsid w:val="008F59BE"/>
    <w:rsid w:val="00901BF0"/>
    <w:rsid w:val="00902653"/>
    <w:rsid w:val="00917AB0"/>
    <w:rsid w:val="00923007"/>
    <w:rsid w:val="00932C24"/>
    <w:rsid w:val="00941AD3"/>
    <w:rsid w:val="009423C9"/>
    <w:rsid w:val="00942498"/>
    <w:rsid w:val="009454C4"/>
    <w:rsid w:val="00946EBD"/>
    <w:rsid w:val="0095241F"/>
    <w:rsid w:val="009531AE"/>
    <w:rsid w:val="00955D9F"/>
    <w:rsid w:val="00961D59"/>
    <w:rsid w:val="00973181"/>
    <w:rsid w:val="00985D62"/>
    <w:rsid w:val="00995580"/>
    <w:rsid w:val="009B145D"/>
    <w:rsid w:val="009B2DE1"/>
    <w:rsid w:val="009B3C4F"/>
    <w:rsid w:val="009D32C3"/>
    <w:rsid w:val="009D7C30"/>
    <w:rsid w:val="009E101E"/>
    <w:rsid w:val="009E4A6B"/>
    <w:rsid w:val="009F0038"/>
    <w:rsid w:val="009F5E19"/>
    <w:rsid w:val="00A06807"/>
    <w:rsid w:val="00A07D43"/>
    <w:rsid w:val="00A13873"/>
    <w:rsid w:val="00A1693D"/>
    <w:rsid w:val="00A267C7"/>
    <w:rsid w:val="00A34D9C"/>
    <w:rsid w:val="00A37A96"/>
    <w:rsid w:val="00A60FC1"/>
    <w:rsid w:val="00A627FD"/>
    <w:rsid w:val="00A63CC3"/>
    <w:rsid w:val="00A65328"/>
    <w:rsid w:val="00A700AC"/>
    <w:rsid w:val="00A74C83"/>
    <w:rsid w:val="00A75A39"/>
    <w:rsid w:val="00A75F35"/>
    <w:rsid w:val="00A872CE"/>
    <w:rsid w:val="00AA1543"/>
    <w:rsid w:val="00AA5EEA"/>
    <w:rsid w:val="00AB3665"/>
    <w:rsid w:val="00AC26AB"/>
    <w:rsid w:val="00AC308F"/>
    <w:rsid w:val="00AC37B5"/>
    <w:rsid w:val="00AC602A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44ED9"/>
    <w:rsid w:val="00B45753"/>
    <w:rsid w:val="00B57AE4"/>
    <w:rsid w:val="00B65CA3"/>
    <w:rsid w:val="00B750B5"/>
    <w:rsid w:val="00B82BB1"/>
    <w:rsid w:val="00B85E85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13AE"/>
    <w:rsid w:val="00BC7F03"/>
    <w:rsid w:val="00BD1192"/>
    <w:rsid w:val="00BD3700"/>
    <w:rsid w:val="00BD37F5"/>
    <w:rsid w:val="00BE2FB8"/>
    <w:rsid w:val="00BF0EBE"/>
    <w:rsid w:val="00BF5428"/>
    <w:rsid w:val="00BF5F0D"/>
    <w:rsid w:val="00C04C3F"/>
    <w:rsid w:val="00C06069"/>
    <w:rsid w:val="00C11B16"/>
    <w:rsid w:val="00C12066"/>
    <w:rsid w:val="00C148AF"/>
    <w:rsid w:val="00C159FF"/>
    <w:rsid w:val="00C16E11"/>
    <w:rsid w:val="00C206D9"/>
    <w:rsid w:val="00C23097"/>
    <w:rsid w:val="00C34957"/>
    <w:rsid w:val="00C4319F"/>
    <w:rsid w:val="00C43A21"/>
    <w:rsid w:val="00C44A9E"/>
    <w:rsid w:val="00C47064"/>
    <w:rsid w:val="00C54452"/>
    <w:rsid w:val="00C703DC"/>
    <w:rsid w:val="00C73F36"/>
    <w:rsid w:val="00C84DC7"/>
    <w:rsid w:val="00C90842"/>
    <w:rsid w:val="00C90EE9"/>
    <w:rsid w:val="00C932EA"/>
    <w:rsid w:val="00CA293B"/>
    <w:rsid w:val="00CA62DD"/>
    <w:rsid w:val="00CB2886"/>
    <w:rsid w:val="00CC35D7"/>
    <w:rsid w:val="00CC403E"/>
    <w:rsid w:val="00CC6AB3"/>
    <w:rsid w:val="00CD70C3"/>
    <w:rsid w:val="00CE039C"/>
    <w:rsid w:val="00CE1DD1"/>
    <w:rsid w:val="00CE355B"/>
    <w:rsid w:val="00CF10A2"/>
    <w:rsid w:val="00CF283F"/>
    <w:rsid w:val="00CF536F"/>
    <w:rsid w:val="00D00E28"/>
    <w:rsid w:val="00D07EF2"/>
    <w:rsid w:val="00D10E80"/>
    <w:rsid w:val="00D1148A"/>
    <w:rsid w:val="00D1442A"/>
    <w:rsid w:val="00D27198"/>
    <w:rsid w:val="00D35C40"/>
    <w:rsid w:val="00D42092"/>
    <w:rsid w:val="00D469B2"/>
    <w:rsid w:val="00D46A53"/>
    <w:rsid w:val="00D62D90"/>
    <w:rsid w:val="00D6389C"/>
    <w:rsid w:val="00D64238"/>
    <w:rsid w:val="00D73DC9"/>
    <w:rsid w:val="00D839C7"/>
    <w:rsid w:val="00D904D0"/>
    <w:rsid w:val="00D93A53"/>
    <w:rsid w:val="00D971EA"/>
    <w:rsid w:val="00D97FC2"/>
    <w:rsid w:val="00DA014E"/>
    <w:rsid w:val="00DA2585"/>
    <w:rsid w:val="00DA2777"/>
    <w:rsid w:val="00DB2340"/>
    <w:rsid w:val="00DC0C76"/>
    <w:rsid w:val="00DC237D"/>
    <w:rsid w:val="00DD0998"/>
    <w:rsid w:val="00DD15FF"/>
    <w:rsid w:val="00DE2FCB"/>
    <w:rsid w:val="00DE467E"/>
    <w:rsid w:val="00DF732F"/>
    <w:rsid w:val="00DF739D"/>
    <w:rsid w:val="00E028B4"/>
    <w:rsid w:val="00E0416F"/>
    <w:rsid w:val="00E167ED"/>
    <w:rsid w:val="00E21514"/>
    <w:rsid w:val="00E26DE0"/>
    <w:rsid w:val="00E27287"/>
    <w:rsid w:val="00E305E5"/>
    <w:rsid w:val="00E36FA5"/>
    <w:rsid w:val="00E407F3"/>
    <w:rsid w:val="00E4674F"/>
    <w:rsid w:val="00E475A4"/>
    <w:rsid w:val="00E50E86"/>
    <w:rsid w:val="00E558D2"/>
    <w:rsid w:val="00E568D8"/>
    <w:rsid w:val="00E626E2"/>
    <w:rsid w:val="00E655A0"/>
    <w:rsid w:val="00E75911"/>
    <w:rsid w:val="00E77487"/>
    <w:rsid w:val="00E96702"/>
    <w:rsid w:val="00EA39EF"/>
    <w:rsid w:val="00EA5759"/>
    <w:rsid w:val="00EB58F3"/>
    <w:rsid w:val="00EC0FBF"/>
    <w:rsid w:val="00EC7DF7"/>
    <w:rsid w:val="00EF3A31"/>
    <w:rsid w:val="00F079D2"/>
    <w:rsid w:val="00F13A9A"/>
    <w:rsid w:val="00F24E22"/>
    <w:rsid w:val="00F26343"/>
    <w:rsid w:val="00F305C0"/>
    <w:rsid w:val="00F349D3"/>
    <w:rsid w:val="00F4381F"/>
    <w:rsid w:val="00F515D7"/>
    <w:rsid w:val="00F606B5"/>
    <w:rsid w:val="00F620B5"/>
    <w:rsid w:val="00F67A4F"/>
    <w:rsid w:val="00F71F73"/>
    <w:rsid w:val="00F75995"/>
    <w:rsid w:val="00F85856"/>
    <w:rsid w:val="00F87CEC"/>
    <w:rsid w:val="00F90389"/>
    <w:rsid w:val="00F905CC"/>
    <w:rsid w:val="00F93641"/>
    <w:rsid w:val="00FA7B19"/>
    <w:rsid w:val="00FB4465"/>
    <w:rsid w:val="00FD1D32"/>
    <w:rsid w:val="00FE0D70"/>
    <w:rsid w:val="00FE4EBF"/>
    <w:rsid w:val="00FE747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5AA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F75995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14</cp:revision>
  <dcterms:created xsi:type="dcterms:W3CDTF">2026-03-19T12:05:00Z</dcterms:created>
  <dcterms:modified xsi:type="dcterms:W3CDTF">2026-03-19T12:20:00Z</dcterms:modified>
</cp:coreProperties>
</file>